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C09" w14:textId="589AE1F8" w:rsidR="00F04967" w:rsidRDefault="00F04967" w:rsidP="00F04967">
      <w:pPr>
        <w:jc w:val="center"/>
        <w:rPr>
          <w:b/>
          <w:sz w:val="32"/>
          <w:szCs w:val="32"/>
          <w:lang w:val="nl-BE"/>
        </w:rPr>
      </w:pPr>
      <w:r w:rsidRPr="007268F5">
        <w:rPr>
          <w:b/>
          <w:sz w:val="32"/>
          <w:szCs w:val="32"/>
          <w:lang w:val="nl-BE"/>
        </w:rPr>
        <w:t>Technische beschrijving : Type 13.</w:t>
      </w:r>
      <w:r w:rsidR="00414AB5">
        <w:rPr>
          <w:b/>
          <w:sz w:val="32"/>
          <w:szCs w:val="32"/>
          <w:lang w:val="nl-BE"/>
        </w:rPr>
        <w:t>s</w:t>
      </w:r>
      <w:r w:rsidR="00944C31">
        <w:rPr>
          <w:b/>
          <w:sz w:val="32"/>
          <w:szCs w:val="32"/>
          <w:lang w:val="nl-BE"/>
        </w:rPr>
        <w:t>ci/scs</w:t>
      </w:r>
      <w:r w:rsidR="0092284B">
        <w:rPr>
          <w:b/>
          <w:sz w:val="32"/>
          <w:szCs w:val="32"/>
          <w:lang w:val="nl-BE"/>
        </w:rPr>
        <w:t>-vp</w:t>
      </w:r>
    </w:p>
    <w:p w14:paraId="328DC36D" w14:textId="41AE283E" w:rsidR="00F04967" w:rsidRDefault="00F04967" w:rsidP="00F04967">
      <w:pPr>
        <w:rPr>
          <w:sz w:val="22"/>
          <w:szCs w:val="22"/>
          <w:lang w:val="nl-BE"/>
        </w:rPr>
      </w:pP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Max Compact Interior</w:t>
      </w:r>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ndere kenmerken van de Compact I</w:t>
      </w:r>
      <w:r w:rsidRPr="008D6A4F">
        <w:rPr>
          <w:rFonts w:cs="Arial"/>
          <w:color w:val="000000"/>
          <w:sz w:val="22"/>
          <w:szCs w:val="22"/>
        </w:rPr>
        <w:t>nterior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Max Compact Interior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ompact  Interior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w:t>
      </w:r>
      <w:r w:rsidR="00CF4E2C">
        <w:rPr>
          <w:rFonts w:cs="Arial"/>
          <w:color w:val="000000"/>
          <w:sz w:val="22"/>
          <w:szCs w:val="22"/>
        </w:rPr>
        <w:t>aat (≥1,35g/cm³) bekomen. De Interior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schappen zorgen ervoor dat de  Compact  I</w:t>
      </w:r>
      <w:r w:rsidRPr="008D6A4F">
        <w:rPr>
          <w:rFonts w:cs="Arial"/>
          <w:color w:val="000000"/>
          <w:sz w:val="22"/>
          <w:szCs w:val="22"/>
        </w:rPr>
        <w:t xml:space="preserve">nterior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ompact Interior Plus panelen bieden minstens 24  uur bescherming tegen alle solventen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95FF938" w14:textId="77777777" w:rsidR="002B741A" w:rsidRDefault="008D6A4F" w:rsidP="002B741A">
      <w:pPr>
        <w:jc w:val="both"/>
        <w:rPr>
          <w:rFonts w:cs="Arial"/>
          <w:color w:val="000000"/>
          <w:sz w:val="22"/>
          <w:szCs w:val="22"/>
        </w:rPr>
      </w:pPr>
      <w:r w:rsidRPr="008D6A4F">
        <w:rPr>
          <w:rFonts w:cs="Arial"/>
          <w:color w:val="000000"/>
          <w:sz w:val="22"/>
          <w:szCs w:val="22"/>
        </w:rPr>
        <w:t>Compact IP-platen hebben een zwarte kern en een plaatdikte van 13 mm.</w:t>
      </w:r>
    </w:p>
    <w:p w14:paraId="570F452B" w14:textId="77777777" w:rsidR="002B741A" w:rsidRDefault="002B741A" w:rsidP="002B741A">
      <w:pPr>
        <w:jc w:val="both"/>
        <w:rPr>
          <w:rFonts w:cs="Arial"/>
          <w:color w:val="000000"/>
          <w:sz w:val="22"/>
          <w:szCs w:val="22"/>
        </w:rPr>
      </w:pPr>
    </w:p>
    <w:p w14:paraId="77885077" w14:textId="16735EFB" w:rsidR="00CB7487" w:rsidRDefault="00B333D9" w:rsidP="00F04967">
      <w:pPr>
        <w:jc w:val="both"/>
        <w:rPr>
          <w:b/>
          <w:sz w:val="22"/>
          <w:lang w:val="nl-BE"/>
        </w:rPr>
      </w:pPr>
      <w:r>
        <w:rPr>
          <w:b/>
          <w:sz w:val="22"/>
          <w:lang w:val="nl-BE"/>
        </w:rPr>
        <w:t>Uitvoering :</w:t>
      </w:r>
    </w:p>
    <w:p w14:paraId="6AC2392E" w14:textId="77777777" w:rsidR="00944C31" w:rsidRDefault="00637156" w:rsidP="00944C31">
      <w:pPr>
        <w:jc w:val="both"/>
        <w:rPr>
          <w:sz w:val="22"/>
          <w:lang w:val="nl-BE"/>
        </w:rPr>
      </w:pPr>
      <w:r>
        <w:rPr>
          <w:sz w:val="22"/>
          <w:lang w:val="nl-BE"/>
        </w:rPr>
        <w:t xml:space="preserve">Ieder project wordt op maat gemaakt. </w:t>
      </w:r>
      <w:r w:rsidR="00944C31">
        <w:rPr>
          <w:sz w:val="22"/>
          <w:lang w:val="nl-BE"/>
        </w:rPr>
        <w:t>De wanden worden overal loodrecht en horizontaal geplaatst.</w:t>
      </w:r>
    </w:p>
    <w:p w14:paraId="750D5C1A" w14:textId="38189472" w:rsidR="00612504" w:rsidRDefault="00612504" w:rsidP="00637156">
      <w:pPr>
        <w:rPr>
          <w:sz w:val="22"/>
          <w:lang w:val="nl-BE"/>
        </w:rPr>
      </w:pPr>
    </w:p>
    <w:p w14:paraId="02F1BC16" w14:textId="63130D46" w:rsidR="00C37BAD" w:rsidRPr="00944C31" w:rsidRDefault="00C37BAD" w:rsidP="00C37BAD">
      <w:pPr>
        <w:rPr>
          <w:sz w:val="22"/>
          <w:u w:val="single"/>
          <w:lang w:val="fr-FR"/>
        </w:rPr>
      </w:pPr>
      <w:bookmarkStart w:id="0" w:name="_Hlk33690742"/>
      <w:r w:rsidRPr="00944C31">
        <w:rPr>
          <w:sz w:val="22"/>
          <w:u w:val="single"/>
          <w:lang w:val="fr-FR"/>
        </w:rPr>
        <w:t>Type 13.</w:t>
      </w:r>
      <w:r w:rsidR="00944C31" w:rsidRPr="00944C31">
        <w:rPr>
          <w:sz w:val="22"/>
          <w:u w:val="single"/>
          <w:lang w:val="fr-FR"/>
        </w:rPr>
        <w:t>sci-vp / Type 13.scs-vp</w:t>
      </w:r>
      <w:r w:rsidRPr="00944C31">
        <w:rPr>
          <w:sz w:val="22"/>
          <w:u w:val="single"/>
          <w:lang w:val="fr-FR"/>
        </w:rPr>
        <w:t xml:space="preserve"> </w:t>
      </w:r>
    </w:p>
    <w:p w14:paraId="0EC95BBB" w14:textId="77777777" w:rsidR="00C37BAD" w:rsidRPr="00944C31" w:rsidRDefault="00C37BAD" w:rsidP="00C37BAD">
      <w:pPr>
        <w:rPr>
          <w:sz w:val="22"/>
          <w:lang w:val="fr-FR"/>
        </w:rPr>
      </w:pPr>
    </w:p>
    <w:p w14:paraId="5DD0D034" w14:textId="3215634F" w:rsidR="00C37BAD" w:rsidRDefault="00C37BAD" w:rsidP="00B37317">
      <w:pPr>
        <w:jc w:val="both"/>
        <w:rPr>
          <w:sz w:val="22"/>
          <w:lang w:val="nl-BE"/>
        </w:rPr>
      </w:pPr>
      <w:r>
        <w:rPr>
          <w:sz w:val="22"/>
          <w:lang w:val="nl-BE"/>
        </w:rPr>
        <w:t>De maximale hoogte van de voorwand = 2</w:t>
      </w:r>
      <w:r w:rsidR="00C03293">
        <w:rPr>
          <w:sz w:val="22"/>
          <w:lang w:val="nl-BE"/>
        </w:rPr>
        <w:t>6</w:t>
      </w:r>
      <w:r>
        <w:rPr>
          <w:sz w:val="22"/>
          <w:lang w:val="nl-BE"/>
        </w:rPr>
        <w:t>00 mm ,  maximale deurhoogte = 2</w:t>
      </w:r>
      <w:r w:rsidR="006827F2">
        <w:rPr>
          <w:sz w:val="22"/>
          <w:lang w:val="nl-BE"/>
        </w:rPr>
        <w:t>400</w:t>
      </w:r>
      <w:r>
        <w:rPr>
          <w:sz w:val="22"/>
          <w:lang w:val="nl-BE"/>
        </w:rPr>
        <w:t xml:space="preserve"> mm.</w:t>
      </w:r>
    </w:p>
    <w:p w14:paraId="58AE14AB" w14:textId="59649D15" w:rsidR="00C37BAD" w:rsidRDefault="00C37BAD" w:rsidP="00B37317">
      <w:pPr>
        <w:jc w:val="both"/>
        <w:rPr>
          <w:sz w:val="22"/>
          <w:lang w:val="nl-BE"/>
        </w:rPr>
      </w:pPr>
      <w:r>
        <w:rPr>
          <w:sz w:val="22"/>
          <w:lang w:val="nl-BE"/>
        </w:rPr>
        <w:t xml:space="preserve">De ruimte onderaan de </w:t>
      </w:r>
      <w:r w:rsidR="00944C31">
        <w:rPr>
          <w:sz w:val="22"/>
          <w:lang w:val="nl-BE"/>
        </w:rPr>
        <w:t xml:space="preserve">deur </w:t>
      </w:r>
      <w:r>
        <w:rPr>
          <w:sz w:val="22"/>
          <w:lang w:val="nl-BE"/>
        </w:rPr>
        <w:t xml:space="preserve">is beperkt tot 15 mm.  </w:t>
      </w:r>
      <w:r w:rsidR="00612504">
        <w:rPr>
          <w:sz w:val="22"/>
          <w:lang w:val="nl-BE"/>
        </w:rPr>
        <w:t>Tussenwanden</w:t>
      </w:r>
      <w:r w:rsidR="00944C31">
        <w:rPr>
          <w:sz w:val="22"/>
          <w:lang w:val="nl-BE"/>
        </w:rPr>
        <w:t xml:space="preserve"> &amp; voorwanden</w:t>
      </w:r>
      <w:r w:rsidR="00612504">
        <w:rPr>
          <w:sz w:val="22"/>
          <w:lang w:val="nl-BE"/>
        </w:rPr>
        <w:t xml:space="preserve"> tot op </w:t>
      </w:r>
      <w:r w:rsidR="00AB1E12">
        <w:rPr>
          <w:sz w:val="22"/>
          <w:lang w:val="nl-BE"/>
        </w:rPr>
        <w:t xml:space="preserve">de </w:t>
      </w:r>
      <w:r w:rsidR="00612504">
        <w:rPr>
          <w:sz w:val="22"/>
          <w:lang w:val="nl-BE"/>
        </w:rPr>
        <w:t>vloer.</w:t>
      </w:r>
    </w:p>
    <w:bookmarkEnd w:id="0"/>
    <w:p w14:paraId="4304DE8E" w14:textId="77777777" w:rsidR="00AD3718" w:rsidRDefault="00AD3718" w:rsidP="00F04967">
      <w:pPr>
        <w:jc w:val="both"/>
        <w:rPr>
          <w:sz w:val="22"/>
          <w:lang w:val="nl-BE"/>
        </w:rPr>
      </w:pPr>
    </w:p>
    <w:p w14:paraId="62454EB4" w14:textId="77777777" w:rsidR="00AD3718" w:rsidRDefault="00AD3718" w:rsidP="00F04967">
      <w:pPr>
        <w:jc w:val="both"/>
        <w:rPr>
          <w:sz w:val="22"/>
          <w:lang w:val="nl-BE"/>
        </w:rPr>
      </w:pPr>
    </w:p>
    <w:p w14:paraId="6AA562A6" w14:textId="77777777" w:rsidR="00AD3718" w:rsidRDefault="00AD3718" w:rsidP="00F04967">
      <w:pPr>
        <w:jc w:val="both"/>
        <w:rPr>
          <w:sz w:val="22"/>
          <w:lang w:val="nl-BE"/>
        </w:rPr>
      </w:pPr>
    </w:p>
    <w:p w14:paraId="08C06737" w14:textId="0B06923D" w:rsidR="004C6318" w:rsidRDefault="009035CC" w:rsidP="00F04967">
      <w:pPr>
        <w:jc w:val="both"/>
        <w:rPr>
          <w:sz w:val="22"/>
          <w:lang w:val="nl-BE"/>
        </w:rPr>
      </w:pPr>
      <w:r>
        <w:rPr>
          <w:sz w:val="22"/>
          <w:lang w:val="nl-BE"/>
        </w:rPr>
        <w:t>De voor-</w:t>
      </w:r>
      <w:r w:rsidR="00D248D3">
        <w:rPr>
          <w:sz w:val="22"/>
          <w:lang w:val="nl-BE"/>
        </w:rPr>
        <w:t xml:space="preserve"> tussen</w:t>
      </w:r>
      <w:r>
        <w:rPr>
          <w:sz w:val="22"/>
          <w:lang w:val="nl-BE"/>
        </w:rPr>
        <w:t xml:space="preserve"> en zijwanden worden bovenaan</w:t>
      </w:r>
      <w:r w:rsidR="00414AB5">
        <w:rPr>
          <w:sz w:val="22"/>
          <w:lang w:val="nl-BE"/>
        </w:rPr>
        <w:t xml:space="preserve"> </w:t>
      </w:r>
      <w:r>
        <w:rPr>
          <w:sz w:val="22"/>
          <w:lang w:val="nl-BE"/>
        </w:rPr>
        <w:t xml:space="preserve"> voorzien van een </w:t>
      </w:r>
      <w:r w:rsidR="00414AB5">
        <w:rPr>
          <w:sz w:val="22"/>
          <w:lang w:val="nl-BE"/>
        </w:rPr>
        <w:t>boven</w:t>
      </w:r>
      <w:r w:rsidR="00D06EF5">
        <w:rPr>
          <w:sz w:val="22"/>
          <w:lang w:val="nl-BE"/>
        </w:rPr>
        <w:t xml:space="preserve">profiel </w:t>
      </w:r>
      <w:r w:rsidR="00944C31">
        <w:rPr>
          <w:sz w:val="22"/>
          <w:lang w:val="nl-BE"/>
        </w:rPr>
        <w:t>U vormig 30</w:t>
      </w:r>
      <w:r w:rsidR="001648DE">
        <w:rPr>
          <w:sz w:val="22"/>
          <w:lang w:val="nl-BE"/>
        </w:rPr>
        <w:t xml:space="preserve"> mm</w:t>
      </w:r>
      <w:r w:rsidR="00944C31">
        <w:rPr>
          <w:sz w:val="22"/>
          <w:lang w:val="nl-BE"/>
        </w:rPr>
        <w:t xml:space="preserve"> x 18 </w:t>
      </w:r>
      <w:r w:rsidR="00D06EF5">
        <w:rPr>
          <w:sz w:val="22"/>
          <w:lang w:val="nl-BE"/>
        </w:rPr>
        <w:t>mm</w:t>
      </w:r>
      <w:r w:rsidR="00C92CEB">
        <w:rPr>
          <w:sz w:val="22"/>
          <w:lang w:val="nl-BE"/>
        </w:rPr>
        <w:t>.</w:t>
      </w:r>
      <w:r w:rsidR="00414AB5">
        <w:rPr>
          <w:sz w:val="22"/>
          <w:lang w:val="nl-BE"/>
        </w:rPr>
        <w:t xml:space="preserve">  </w:t>
      </w:r>
      <w:r w:rsidR="00A44981">
        <w:rPr>
          <w:sz w:val="22"/>
          <w:lang w:val="nl-BE"/>
        </w:rPr>
        <w:t>Het bovenpaneel kan voorzien worden in 2 varianten :</w:t>
      </w:r>
    </w:p>
    <w:p w14:paraId="2CB6D9C5" w14:textId="59E83D87" w:rsidR="00A44981" w:rsidRPr="001648DE" w:rsidRDefault="00A44981" w:rsidP="001648DE">
      <w:pPr>
        <w:pStyle w:val="Lijstalinea"/>
        <w:numPr>
          <w:ilvl w:val="0"/>
          <w:numId w:val="5"/>
        </w:numPr>
        <w:jc w:val="both"/>
        <w:rPr>
          <w:sz w:val="22"/>
          <w:lang w:val="nl-BE"/>
        </w:rPr>
      </w:pPr>
      <w:r w:rsidRPr="001648DE">
        <w:rPr>
          <w:sz w:val="22"/>
          <w:lang w:val="nl-BE"/>
        </w:rPr>
        <w:t xml:space="preserve">Variante 1 : bovenpaneel zonder </w:t>
      </w:r>
      <w:r w:rsidR="00944C31" w:rsidRPr="001648DE">
        <w:rPr>
          <w:sz w:val="22"/>
          <w:lang w:val="nl-BE"/>
        </w:rPr>
        <w:t>aluminium stabilisator.</w:t>
      </w:r>
    </w:p>
    <w:p w14:paraId="7311931E" w14:textId="18198BBD" w:rsidR="00156324" w:rsidRPr="001648DE" w:rsidRDefault="00A44981" w:rsidP="001648DE">
      <w:pPr>
        <w:pStyle w:val="Lijstalinea"/>
        <w:numPr>
          <w:ilvl w:val="0"/>
          <w:numId w:val="5"/>
        </w:numPr>
        <w:jc w:val="both"/>
        <w:rPr>
          <w:sz w:val="22"/>
          <w:lang w:val="nl-BE"/>
        </w:rPr>
      </w:pPr>
      <w:r w:rsidRPr="001648DE">
        <w:rPr>
          <w:sz w:val="22"/>
          <w:lang w:val="nl-BE"/>
        </w:rPr>
        <w:t xml:space="preserve">Variante 2 : bovenpaneel met </w:t>
      </w:r>
      <w:r w:rsidR="00944C31" w:rsidRPr="001648DE">
        <w:rPr>
          <w:sz w:val="22"/>
          <w:lang w:val="nl-BE"/>
        </w:rPr>
        <w:t>aluminium stabilisator 64 x 40 mm</w:t>
      </w:r>
    </w:p>
    <w:p w14:paraId="605E780D" w14:textId="77777777" w:rsidR="002B741A" w:rsidRDefault="002B741A" w:rsidP="00F04967">
      <w:pPr>
        <w:jc w:val="both"/>
        <w:rPr>
          <w:sz w:val="22"/>
          <w:lang w:val="nl-BE"/>
        </w:rPr>
      </w:pPr>
    </w:p>
    <w:p w14:paraId="6EA4B55A" w14:textId="3190383F"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3E0FBA81" w14:textId="3762EE6D" w:rsidR="00F97580" w:rsidRPr="00D61496" w:rsidRDefault="00F97580" w:rsidP="00F97580">
      <w:pPr>
        <w:tabs>
          <w:tab w:val="left" w:pos="0"/>
          <w:tab w:val="left" w:pos="240"/>
          <w:tab w:val="left" w:pos="480"/>
          <w:tab w:val="left" w:pos="1276"/>
        </w:tabs>
        <w:jc w:val="both"/>
        <w:rPr>
          <w:b/>
          <w:spacing w:val="-2"/>
          <w:sz w:val="22"/>
          <w:szCs w:val="22"/>
        </w:rPr>
      </w:pPr>
      <w:r w:rsidRPr="00D61496">
        <w:rPr>
          <w:sz w:val="22"/>
          <w:szCs w:val="22"/>
        </w:rPr>
        <w:t>De deuren zijn voorzien van een deurknop met vrij/bezet aanduiding die in noodgeval vanaf de buitenzijde kan</w:t>
      </w:r>
      <w:r>
        <w:rPr>
          <w:sz w:val="22"/>
          <w:szCs w:val="22"/>
        </w:rPr>
        <w:t xml:space="preserve"> worden</w:t>
      </w:r>
      <w:r w:rsidRPr="00D61496">
        <w:rPr>
          <w:sz w:val="22"/>
          <w:szCs w:val="22"/>
        </w:rPr>
        <w:t xml:space="preserve"> geopend.</w:t>
      </w:r>
    </w:p>
    <w:p w14:paraId="7C72CF29" w14:textId="77777777" w:rsidR="00F97580" w:rsidRDefault="00F97580" w:rsidP="00F97580">
      <w:pPr>
        <w:tabs>
          <w:tab w:val="left" w:pos="0"/>
          <w:tab w:val="left" w:pos="240"/>
          <w:tab w:val="left" w:pos="480"/>
          <w:tab w:val="left" w:pos="1276"/>
        </w:tabs>
        <w:jc w:val="both"/>
        <w:rPr>
          <w:b/>
          <w:spacing w:val="-2"/>
          <w:sz w:val="22"/>
        </w:rPr>
      </w:pPr>
    </w:p>
    <w:p w14:paraId="5B82521A" w14:textId="50A75FF0" w:rsidR="00F97580" w:rsidRPr="001648DE" w:rsidRDefault="00F97580" w:rsidP="00B37317">
      <w:pPr>
        <w:tabs>
          <w:tab w:val="left" w:pos="0"/>
          <w:tab w:val="left" w:pos="240"/>
          <w:tab w:val="left" w:pos="480"/>
          <w:tab w:val="left" w:pos="1276"/>
        </w:tabs>
        <w:jc w:val="both"/>
        <w:rPr>
          <w:bCs/>
          <w:spacing w:val="-2"/>
          <w:sz w:val="22"/>
        </w:rPr>
      </w:pPr>
      <w:r>
        <w:rPr>
          <w:bCs/>
          <w:spacing w:val="-2"/>
          <w:sz w:val="22"/>
        </w:rPr>
        <w:t xml:space="preserve">De vloeraansluiting van de vaste wanden wordt koud geplaatst op de vloer </w:t>
      </w:r>
      <w:r w:rsidR="00B37317">
        <w:rPr>
          <w:bCs/>
          <w:spacing w:val="-2"/>
          <w:sz w:val="22"/>
        </w:rPr>
        <w:t xml:space="preserve">en de tussenwanden worden daarbij </w:t>
      </w:r>
      <w:r>
        <w:rPr>
          <w:bCs/>
          <w:spacing w:val="-2"/>
          <w:sz w:val="22"/>
        </w:rPr>
        <w:t>voorzien van</w:t>
      </w:r>
      <w:r w:rsidR="00B37317">
        <w:rPr>
          <w:bCs/>
          <w:spacing w:val="-2"/>
          <w:sz w:val="22"/>
        </w:rPr>
        <w:t xml:space="preserve"> een ingefreesd aluminium rechthoekig designpootje</w:t>
      </w:r>
      <w:r w:rsidR="00320B8A">
        <w:rPr>
          <w:bCs/>
          <w:spacing w:val="-2"/>
          <w:sz w:val="22"/>
        </w:rPr>
        <w:t xml:space="preserve">.  Optioneel </w:t>
      </w:r>
      <w:r>
        <w:rPr>
          <w:bCs/>
          <w:spacing w:val="-2"/>
          <w:sz w:val="22"/>
        </w:rPr>
        <w:t>afgewerkt met aluminium flens hoogte 30 mm</w:t>
      </w:r>
      <w:r w:rsidR="002F033F">
        <w:rPr>
          <w:bCs/>
          <w:spacing w:val="-2"/>
          <w:sz w:val="22"/>
        </w:rPr>
        <w:t>, vlakke vloer vereist.</w:t>
      </w:r>
    </w:p>
    <w:p w14:paraId="0C97FE9E" w14:textId="77777777" w:rsidR="00F97580" w:rsidRDefault="00F97580" w:rsidP="00F04967">
      <w:pPr>
        <w:jc w:val="both"/>
        <w:rPr>
          <w:sz w:val="22"/>
          <w:lang w:val="nl-BE"/>
        </w:rPr>
      </w:pPr>
    </w:p>
    <w:p w14:paraId="3F54ECC9" w14:textId="741F691D" w:rsidR="00944C31" w:rsidRPr="00D248D3" w:rsidRDefault="00944C31" w:rsidP="00FF4203">
      <w:pPr>
        <w:rPr>
          <w:sz w:val="22"/>
          <w:szCs w:val="22"/>
          <w:u w:val="single"/>
          <w:lang w:val="fr-FR"/>
        </w:rPr>
      </w:pPr>
      <w:r w:rsidRPr="00D248D3">
        <w:rPr>
          <w:sz w:val="22"/>
          <w:szCs w:val="22"/>
          <w:u w:val="single"/>
          <w:lang w:val="fr-FR"/>
        </w:rPr>
        <w:t>Type 13.sci</w:t>
      </w:r>
      <w:r w:rsidR="006118EE" w:rsidRPr="00D248D3">
        <w:rPr>
          <w:sz w:val="22"/>
          <w:szCs w:val="22"/>
          <w:u w:val="single"/>
          <w:lang w:val="fr-FR"/>
        </w:rPr>
        <w:t>-vp</w:t>
      </w:r>
      <w:r w:rsidRPr="00D248D3">
        <w:rPr>
          <w:sz w:val="22"/>
          <w:szCs w:val="22"/>
          <w:u w:val="single"/>
          <w:lang w:val="fr-FR"/>
        </w:rPr>
        <w:t xml:space="preserve"> / 13.sci-alu</w:t>
      </w:r>
      <w:r w:rsidR="006118EE" w:rsidRPr="00D248D3">
        <w:rPr>
          <w:sz w:val="22"/>
          <w:szCs w:val="22"/>
          <w:u w:val="single"/>
          <w:lang w:val="fr-FR"/>
        </w:rPr>
        <w:t>-vp</w:t>
      </w:r>
      <w:r w:rsidRPr="00D248D3">
        <w:rPr>
          <w:sz w:val="22"/>
          <w:szCs w:val="22"/>
          <w:u w:val="single"/>
          <w:lang w:val="fr-FR"/>
        </w:rPr>
        <w:t xml:space="preserve"> / 13.sci-inox</w:t>
      </w:r>
      <w:r w:rsidR="006118EE" w:rsidRPr="00D248D3">
        <w:rPr>
          <w:sz w:val="22"/>
          <w:szCs w:val="22"/>
          <w:u w:val="single"/>
          <w:lang w:val="fr-FR"/>
        </w:rPr>
        <w:t>-vp</w:t>
      </w:r>
      <w:r w:rsidRPr="00D248D3">
        <w:rPr>
          <w:sz w:val="22"/>
          <w:szCs w:val="22"/>
          <w:u w:val="single"/>
          <w:lang w:val="fr-FR"/>
        </w:rPr>
        <w:t xml:space="preserve"> : </w:t>
      </w:r>
    </w:p>
    <w:p w14:paraId="34698814" w14:textId="77777777" w:rsidR="006118EE" w:rsidRPr="00D248D3" w:rsidRDefault="006118EE" w:rsidP="006118EE">
      <w:pPr>
        <w:jc w:val="both"/>
        <w:rPr>
          <w:sz w:val="22"/>
          <w:lang w:val="fr-FR"/>
        </w:rPr>
      </w:pPr>
    </w:p>
    <w:p w14:paraId="4F96333E" w14:textId="13D93767" w:rsidR="006118EE" w:rsidRDefault="006118EE" w:rsidP="006118EE">
      <w:pPr>
        <w:jc w:val="both"/>
        <w:rPr>
          <w:sz w:val="22"/>
          <w:szCs w:val="22"/>
        </w:rPr>
      </w:pPr>
      <w:r>
        <w:rPr>
          <w:sz w:val="22"/>
          <w:lang w:val="nl-BE"/>
        </w:rPr>
        <w:t xml:space="preserve">Deurbladen zijn voorzien van drie oploopscharnieren waardoor de deuren zelfsluitend zijn. </w:t>
      </w:r>
      <w:r>
        <w:rPr>
          <w:bCs/>
          <w:sz w:val="22"/>
          <w:szCs w:val="22"/>
        </w:rPr>
        <w:t xml:space="preserve">Eén </w:t>
      </w:r>
      <w:r w:rsidRPr="001E1EFC">
        <w:rPr>
          <w:bCs/>
          <w:sz w:val="22"/>
          <w:szCs w:val="22"/>
        </w:rPr>
        <w:t>zelfsluitende oploopscharnier bevat een ingewerkt dempingsmechanisme waardoor de deur in de laatste sluitingsfase afremt en zacht dichtgaat</w:t>
      </w:r>
      <w:r>
        <w:rPr>
          <w:bCs/>
          <w:sz w:val="22"/>
          <w:szCs w:val="22"/>
        </w:rPr>
        <w:t xml:space="preserve"> ‘soft close’</w:t>
      </w:r>
      <w:r w:rsidRPr="001E1EFC">
        <w:rPr>
          <w:bCs/>
          <w:sz w:val="22"/>
          <w:szCs w:val="22"/>
        </w:rPr>
        <w:t>.</w:t>
      </w:r>
      <w:r>
        <w:rPr>
          <w:bCs/>
          <w:sz w:val="22"/>
          <w:szCs w:val="22"/>
        </w:rPr>
        <w:t xml:space="preserve"> </w:t>
      </w:r>
      <w:r>
        <w:rPr>
          <w:sz w:val="22"/>
          <w:szCs w:val="22"/>
        </w:rPr>
        <w:t>Bij het zelf dichttrekken van de deur voelt men geen weerstand.</w:t>
      </w:r>
      <w:r>
        <w:rPr>
          <w:bCs/>
          <w:sz w:val="22"/>
          <w:szCs w:val="22"/>
        </w:rPr>
        <w:t xml:space="preserve">  </w:t>
      </w:r>
      <w:r w:rsidRPr="005B3D53">
        <w:rPr>
          <w:sz w:val="22"/>
          <w:szCs w:val="22"/>
        </w:rPr>
        <w:t>De zelfsluitende deur heeft een openingsbereik van 180°</w:t>
      </w:r>
      <w:r>
        <w:rPr>
          <w:sz w:val="22"/>
          <w:szCs w:val="22"/>
        </w:rPr>
        <w:t xml:space="preserve">.  </w:t>
      </w:r>
    </w:p>
    <w:p w14:paraId="2413BE3E" w14:textId="72F371FA" w:rsidR="00944C31" w:rsidRPr="006118EE" w:rsidRDefault="006118EE" w:rsidP="006118EE">
      <w:pPr>
        <w:pStyle w:val="Lijstalinea"/>
        <w:numPr>
          <w:ilvl w:val="0"/>
          <w:numId w:val="4"/>
        </w:numPr>
        <w:rPr>
          <w:sz w:val="22"/>
          <w:szCs w:val="22"/>
          <w:lang w:val="nl-BE"/>
        </w:rPr>
      </w:pPr>
      <w:r w:rsidRPr="006118EE">
        <w:rPr>
          <w:sz w:val="22"/>
          <w:szCs w:val="22"/>
          <w:lang w:val="nl-BE"/>
        </w:rPr>
        <w:t>Variante 1 : type 13.sci = nylon oploopscharnieren en beslag</w:t>
      </w:r>
    </w:p>
    <w:p w14:paraId="401FDFA8" w14:textId="79E9EF8D" w:rsidR="006118EE" w:rsidRPr="006118EE" w:rsidRDefault="006118EE" w:rsidP="006118EE">
      <w:pPr>
        <w:pStyle w:val="Lijstalinea"/>
        <w:numPr>
          <w:ilvl w:val="0"/>
          <w:numId w:val="4"/>
        </w:numPr>
        <w:rPr>
          <w:sz w:val="22"/>
          <w:szCs w:val="22"/>
          <w:lang w:val="nl-BE"/>
        </w:rPr>
      </w:pPr>
      <w:r w:rsidRPr="006118EE">
        <w:rPr>
          <w:sz w:val="22"/>
          <w:szCs w:val="22"/>
          <w:lang w:val="nl-BE"/>
        </w:rPr>
        <w:t>Variante 2 : type 13.sci-alu = aluminium oploopscharnieren en beslag</w:t>
      </w:r>
    </w:p>
    <w:p w14:paraId="4837F7F2" w14:textId="53BD4046" w:rsidR="006118EE" w:rsidRPr="006118EE" w:rsidRDefault="006118EE" w:rsidP="006118EE">
      <w:pPr>
        <w:pStyle w:val="Lijstalinea"/>
        <w:numPr>
          <w:ilvl w:val="0"/>
          <w:numId w:val="4"/>
        </w:numPr>
        <w:rPr>
          <w:sz w:val="22"/>
          <w:szCs w:val="22"/>
          <w:lang w:val="nl-BE"/>
        </w:rPr>
      </w:pPr>
      <w:r w:rsidRPr="006118EE">
        <w:rPr>
          <w:sz w:val="22"/>
          <w:szCs w:val="22"/>
          <w:lang w:val="nl-BE"/>
        </w:rPr>
        <w:t>Variante 3 : type 13.sci-inox = inox (316) oploopscharnieren en beslag</w:t>
      </w:r>
    </w:p>
    <w:p w14:paraId="5F7EB5FA" w14:textId="77777777" w:rsidR="00944C31" w:rsidRPr="006118EE" w:rsidRDefault="00944C31" w:rsidP="00FF4203">
      <w:pPr>
        <w:rPr>
          <w:sz w:val="22"/>
          <w:szCs w:val="22"/>
          <w:u w:val="single"/>
          <w:lang w:val="nl-BE"/>
        </w:rPr>
      </w:pPr>
    </w:p>
    <w:p w14:paraId="7091417E" w14:textId="254A2B4A" w:rsidR="00944C31" w:rsidRDefault="00944C31" w:rsidP="00FF4203">
      <w:pPr>
        <w:rPr>
          <w:sz w:val="22"/>
          <w:szCs w:val="22"/>
        </w:rPr>
      </w:pPr>
      <w:r w:rsidRPr="00944C31">
        <w:rPr>
          <w:sz w:val="22"/>
          <w:szCs w:val="22"/>
          <w:u w:val="single"/>
        </w:rPr>
        <w:t>Type 13.scs</w:t>
      </w:r>
      <w:r w:rsidR="006118EE">
        <w:rPr>
          <w:sz w:val="22"/>
          <w:szCs w:val="22"/>
          <w:u w:val="single"/>
        </w:rPr>
        <w:t>-alu-vp</w:t>
      </w:r>
      <w:r>
        <w:rPr>
          <w:sz w:val="22"/>
          <w:szCs w:val="22"/>
        </w:rPr>
        <w:t xml:space="preserve"> :</w:t>
      </w:r>
    </w:p>
    <w:p w14:paraId="4FD05022" w14:textId="77777777" w:rsidR="00944C31" w:rsidRDefault="00944C31" w:rsidP="00FF4203">
      <w:pPr>
        <w:rPr>
          <w:sz w:val="22"/>
          <w:szCs w:val="22"/>
        </w:rPr>
      </w:pPr>
    </w:p>
    <w:p w14:paraId="7C78253E" w14:textId="25BA00FA" w:rsidR="00FF4203" w:rsidRDefault="00FF4203" w:rsidP="00B37317">
      <w:pPr>
        <w:jc w:val="both"/>
        <w:rPr>
          <w:sz w:val="22"/>
          <w:szCs w:val="22"/>
        </w:rPr>
      </w:pPr>
      <w:r w:rsidRPr="005B3D53">
        <w:rPr>
          <w:sz w:val="22"/>
          <w:szCs w:val="22"/>
        </w:rPr>
        <w:t xml:space="preserve">Het ronde aluminium deurscharnier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0091100B">
        <w:rPr>
          <w:bCs/>
          <w:sz w:val="22"/>
          <w:szCs w:val="22"/>
        </w:rPr>
        <w:t xml:space="preserve"> ‘soft close’. </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Het scharnierprofiel wordt over de volle hoogte ingefreesd in de deur die in hetzelfde vlak ligt als de voorwand.</w:t>
      </w:r>
      <w:r w:rsidR="004F5458">
        <w:rPr>
          <w:sz w:val="22"/>
          <w:szCs w:val="22"/>
        </w:rPr>
        <w:t xml:space="preserve"> </w:t>
      </w:r>
      <w:r w:rsidRPr="005B3D53">
        <w:rPr>
          <w:sz w:val="22"/>
          <w:szCs w:val="22"/>
        </w:rPr>
        <w:t xml:space="preserve">De zelfsluitende deur heeft een openingsbereik van 180°. </w:t>
      </w:r>
      <w:r w:rsidR="00156324">
        <w:rPr>
          <w:sz w:val="22"/>
          <w:szCs w:val="22"/>
        </w:rPr>
        <w:t xml:space="preserve"> </w:t>
      </w:r>
    </w:p>
    <w:p w14:paraId="0BC03001" w14:textId="77777777" w:rsidR="00AD3718" w:rsidRPr="005B3D53" w:rsidRDefault="00AD3718" w:rsidP="00FF4203">
      <w:pPr>
        <w:rPr>
          <w:sz w:val="22"/>
          <w:szCs w:val="22"/>
        </w:rPr>
      </w:pPr>
    </w:p>
    <w:p w14:paraId="0D8597FB" w14:textId="39FFA285"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0F7DD930"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urinoirschotten, … zijn eveneens verkrijgbaar.</w:t>
      </w:r>
    </w:p>
    <w:p w14:paraId="5AA34FF7" w14:textId="77777777" w:rsidR="00F04967" w:rsidRDefault="00F04967" w:rsidP="00F04967">
      <w:pPr>
        <w:jc w:val="both"/>
        <w:rPr>
          <w:sz w:val="22"/>
        </w:rPr>
      </w:pPr>
    </w:p>
    <w:p w14:paraId="38386583" w14:textId="77777777" w:rsidR="00AD3718" w:rsidRPr="007268F5" w:rsidRDefault="00AD3718" w:rsidP="00AD3718">
      <w:pPr>
        <w:jc w:val="both"/>
        <w:rPr>
          <w:b/>
          <w:sz w:val="22"/>
        </w:rPr>
      </w:pPr>
      <w:r w:rsidRPr="007268F5">
        <w:rPr>
          <w:b/>
          <w:sz w:val="22"/>
        </w:rPr>
        <w:t xml:space="preserve">Kleuren : </w:t>
      </w:r>
    </w:p>
    <w:p w14:paraId="669B2921" w14:textId="77777777" w:rsidR="00AD3718" w:rsidRDefault="00AD3718" w:rsidP="00AD3718">
      <w:pPr>
        <w:jc w:val="both"/>
        <w:rPr>
          <w:rFonts w:cs="Arial"/>
          <w:sz w:val="22"/>
          <w:szCs w:val="22"/>
        </w:rPr>
      </w:pPr>
      <w:r>
        <w:rPr>
          <w:rFonts w:cs="Arial"/>
          <w:sz w:val="22"/>
          <w:szCs w:val="22"/>
        </w:rPr>
        <w:t>Panelen volgens onze kleurenkaart verkrijgbaar in 15 standaardkleuren.</w:t>
      </w:r>
    </w:p>
    <w:p w14:paraId="63C65DE1" w14:textId="77777777" w:rsidR="00AD3718" w:rsidRDefault="00AD3718" w:rsidP="00AD3718">
      <w:pPr>
        <w:jc w:val="both"/>
        <w:rPr>
          <w:rFonts w:cs="Arial"/>
          <w:sz w:val="22"/>
          <w:szCs w:val="22"/>
        </w:rPr>
      </w:pPr>
      <w:r>
        <w:rPr>
          <w:rFonts w:cs="Arial"/>
          <w:sz w:val="22"/>
          <w:szCs w:val="22"/>
        </w:rPr>
        <w:t>Andere kleuren mogelijk op aanvraag.</w:t>
      </w:r>
    </w:p>
    <w:p w14:paraId="4D6F720D" w14:textId="77777777" w:rsidR="00AD3718" w:rsidRDefault="00AD3718" w:rsidP="00AD3718">
      <w:pPr>
        <w:jc w:val="both"/>
        <w:rPr>
          <w:rFonts w:cs="Arial"/>
          <w:sz w:val="22"/>
          <w:szCs w:val="22"/>
        </w:rPr>
      </w:pPr>
      <w:r>
        <w:rPr>
          <w:rFonts w:cs="Arial"/>
          <w:sz w:val="22"/>
          <w:szCs w:val="22"/>
        </w:rPr>
        <w:t>Nylon onderdelen en aluminium profielen volgens onze kleurenkaart verkrijgbaar in 5 kleuren.</w:t>
      </w:r>
    </w:p>
    <w:p w14:paraId="0BB98276" w14:textId="121B2482" w:rsidR="00CE3259" w:rsidRPr="00156324" w:rsidRDefault="00AD3718" w:rsidP="00AD3718">
      <w:pPr>
        <w:jc w:val="both"/>
        <w:rPr>
          <w:b/>
          <w:sz w:val="22"/>
          <w:u w:val="single"/>
          <w:lang w:val="nl-BE"/>
        </w:rPr>
      </w:pPr>
      <w:r>
        <w:rPr>
          <w:rFonts w:cs="Arial"/>
          <w:sz w:val="22"/>
          <w:szCs w:val="22"/>
        </w:rPr>
        <w:t>Aluminium scharnieren en deurknop/slot : wit, zwart, alu naturel geanodiseerd.</w:t>
      </w:r>
      <w:r w:rsidRPr="00AD3718">
        <w:rPr>
          <w:b/>
          <w:sz w:val="22"/>
        </w:rPr>
        <w:t xml:space="preserve"> </w:t>
      </w:r>
    </w:p>
    <w:sectPr w:rsidR="00CE3259" w:rsidRPr="00156324"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D207" w14:textId="43B3A94E" w:rsidR="00C92CEB" w:rsidRPr="00AB5DF9" w:rsidRDefault="00C92CEB">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E2611"/>
    <w:multiLevelType w:val="hybridMultilevel"/>
    <w:tmpl w:val="43C67A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2322A9"/>
    <w:multiLevelType w:val="hybridMultilevel"/>
    <w:tmpl w:val="C5780A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4"/>
  </w:num>
  <w:num w:numId="3" w16cid:durableId="609119986">
    <w:abstractNumId w:val="2"/>
  </w:num>
  <w:num w:numId="4" w16cid:durableId="721249360">
    <w:abstractNumId w:val="1"/>
  </w:num>
  <w:num w:numId="5" w16cid:durableId="1406612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04F1B"/>
    <w:rsid w:val="001115AF"/>
    <w:rsid w:val="0012016C"/>
    <w:rsid w:val="0013071A"/>
    <w:rsid w:val="00132F80"/>
    <w:rsid w:val="00136931"/>
    <w:rsid w:val="00136DDB"/>
    <w:rsid w:val="00143569"/>
    <w:rsid w:val="00150185"/>
    <w:rsid w:val="001552E6"/>
    <w:rsid w:val="00156324"/>
    <w:rsid w:val="00160BE3"/>
    <w:rsid w:val="001648DE"/>
    <w:rsid w:val="00166972"/>
    <w:rsid w:val="0017461C"/>
    <w:rsid w:val="001762E7"/>
    <w:rsid w:val="00181032"/>
    <w:rsid w:val="001838D7"/>
    <w:rsid w:val="001874CC"/>
    <w:rsid w:val="00190F9C"/>
    <w:rsid w:val="001A78E8"/>
    <w:rsid w:val="001A7F96"/>
    <w:rsid w:val="001C4431"/>
    <w:rsid w:val="001C64A9"/>
    <w:rsid w:val="001D3821"/>
    <w:rsid w:val="001D5CDE"/>
    <w:rsid w:val="001E43C5"/>
    <w:rsid w:val="001E50F3"/>
    <w:rsid w:val="001F3D17"/>
    <w:rsid w:val="001F4028"/>
    <w:rsid w:val="00200560"/>
    <w:rsid w:val="00202CB8"/>
    <w:rsid w:val="00203FB6"/>
    <w:rsid w:val="002131E4"/>
    <w:rsid w:val="00213771"/>
    <w:rsid w:val="00224874"/>
    <w:rsid w:val="00224B8F"/>
    <w:rsid w:val="00227D20"/>
    <w:rsid w:val="00234F5B"/>
    <w:rsid w:val="002414E9"/>
    <w:rsid w:val="002464DC"/>
    <w:rsid w:val="0025035A"/>
    <w:rsid w:val="00256C2B"/>
    <w:rsid w:val="00272F66"/>
    <w:rsid w:val="00273C47"/>
    <w:rsid w:val="00275E8B"/>
    <w:rsid w:val="00276E1E"/>
    <w:rsid w:val="0028055A"/>
    <w:rsid w:val="00282A02"/>
    <w:rsid w:val="00282B26"/>
    <w:rsid w:val="0028452A"/>
    <w:rsid w:val="002904B3"/>
    <w:rsid w:val="00292720"/>
    <w:rsid w:val="00295CB9"/>
    <w:rsid w:val="002A152E"/>
    <w:rsid w:val="002B03E5"/>
    <w:rsid w:val="002B741A"/>
    <w:rsid w:val="002D1C30"/>
    <w:rsid w:val="002D3FB6"/>
    <w:rsid w:val="002D540C"/>
    <w:rsid w:val="002D785D"/>
    <w:rsid w:val="002E01CD"/>
    <w:rsid w:val="002E1D2D"/>
    <w:rsid w:val="002E4F33"/>
    <w:rsid w:val="002E672B"/>
    <w:rsid w:val="002F033F"/>
    <w:rsid w:val="002F0F9F"/>
    <w:rsid w:val="002F459B"/>
    <w:rsid w:val="002F6D78"/>
    <w:rsid w:val="00303AAC"/>
    <w:rsid w:val="003049B1"/>
    <w:rsid w:val="00310845"/>
    <w:rsid w:val="003151B7"/>
    <w:rsid w:val="00317B71"/>
    <w:rsid w:val="00320B8A"/>
    <w:rsid w:val="00322ABC"/>
    <w:rsid w:val="003322D0"/>
    <w:rsid w:val="00334BEF"/>
    <w:rsid w:val="00337ED4"/>
    <w:rsid w:val="00342C0C"/>
    <w:rsid w:val="003474DA"/>
    <w:rsid w:val="00347F67"/>
    <w:rsid w:val="003554DB"/>
    <w:rsid w:val="00356C81"/>
    <w:rsid w:val="00357307"/>
    <w:rsid w:val="003719F5"/>
    <w:rsid w:val="003749A5"/>
    <w:rsid w:val="00387BE6"/>
    <w:rsid w:val="003901F6"/>
    <w:rsid w:val="003A0DB4"/>
    <w:rsid w:val="003A55EE"/>
    <w:rsid w:val="003B0930"/>
    <w:rsid w:val="003C12D4"/>
    <w:rsid w:val="003C7F8C"/>
    <w:rsid w:val="003D7828"/>
    <w:rsid w:val="003E6930"/>
    <w:rsid w:val="003F2193"/>
    <w:rsid w:val="003F4884"/>
    <w:rsid w:val="00400458"/>
    <w:rsid w:val="00404C3B"/>
    <w:rsid w:val="0040542C"/>
    <w:rsid w:val="00414AB5"/>
    <w:rsid w:val="004164B5"/>
    <w:rsid w:val="00416532"/>
    <w:rsid w:val="00421B0E"/>
    <w:rsid w:val="0042460B"/>
    <w:rsid w:val="00426DFE"/>
    <w:rsid w:val="0044718D"/>
    <w:rsid w:val="00472E38"/>
    <w:rsid w:val="0047410B"/>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4F5458"/>
    <w:rsid w:val="00513B47"/>
    <w:rsid w:val="0052053A"/>
    <w:rsid w:val="00526969"/>
    <w:rsid w:val="00531DE9"/>
    <w:rsid w:val="00531F16"/>
    <w:rsid w:val="00542203"/>
    <w:rsid w:val="00543397"/>
    <w:rsid w:val="00543C01"/>
    <w:rsid w:val="0055089B"/>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18EE"/>
    <w:rsid w:val="00612504"/>
    <w:rsid w:val="00612543"/>
    <w:rsid w:val="006200F5"/>
    <w:rsid w:val="00624657"/>
    <w:rsid w:val="00626178"/>
    <w:rsid w:val="0063415B"/>
    <w:rsid w:val="00634EB7"/>
    <w:rsid w:val="00637156"/>
    <w:rsid w:val="00641609"/>
    <w:rsid w:val="006451C4"/>
    <w:rsid w:val="006475D1"/>
    <w:rsid w:val="00657642"/>
    <w:rsid w:val="006746CA"/>
    <w:rsid w:val="00676F8A"/>
    <w:rsid w:val="006827F2"/>
    <w:rsid w:val="006838C9"/>
    <w:rsid w:val="006853E8"/>
    <w:rsid w:val="00685E39"/>
    <w:rsid w:val="00686789"/>
    <w:rsid w:val="00695C86"/>
    <w:rsid w:val="00696C83"/>
    <w:rsid w:val="0069743A"/>
    <w:rsid w:val="006A2184"/>
    <w:rsid w:val="006A3828"/>
    <w:rsid w:val="006B02E4"/>
    <w:rsid w:val="006B1D70"/>
    <w:rsid w:val="006B21CF"/>
    <w:rsid w:val="006C0E91"/>
    <w:rsid w:val="006C5427"/>
    <w:rsid w:val="006C63D7"/>
    <w:rsid w:val="006D4528"/>
    <w:rsid w:val="006D73A5"/>
    <w:rsid w:val="006E39EC"/>
    <w:rsid w:val="006F2DAE"/>
    <w:rsid w:val="006F3B63"/>
    <w:rsid w:val="006F4DAB"/>
    <w:rsid w:val="007010F0"/>
    <w:rsid w:val="00702503"/>
    <w:rsid w:val="00704E28"/>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779ED"/>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3DA"/>
    <w:rsid w:val="00900AD2"/>
    <w:rsid w:val="0090201E"/>
    <w:rsid w:val="0090330D"/>
    <w:rsid w:val="00903438"/>
    <w:rsid w:val="009035CC"/>
    <w:rsid w:val="00906028"/>
    <w:rsid w:val="0091100B"/>
    <w:rsid w:val="00912A83"/>
    <w:rsid w:val="0091439C"/>
    <w:rsid w:val="0091699C"/>
    <w:rsid w:val="009171D3"/>
    <w:rsid w:val="0092284B"/>
    <w:rsid w:val="00927F4C"/>
    <w:rsid w:val="0093224E"/>
    <w:rsid w:val="00932703"/>
    <w:rsid w:val="00936BD1"/>
    <w:rsid w:val="00944C31"/>
    <w:rsid w:val="0095125A"/>
    <w:rsid w:val="00954F93"/>
    <w:rsid w:val="00962C2D"/>
    <w:rsid w:val="00980A80"/>
    <w:rsid w:val="009825C3"/>
    <w:rsid w:val="009837D7"/>
    <w:rsid w:val="0099517D"/>
    <w:rsid w:val="00996267"/>
    <w:rsid w:val="009A3AA4"/>
    <w:rsid w:val="009A4F8E"/>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1F8"/>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22F3"/>
    <w:rsid w:val="00AC3671"/>
    <w:rsid w:val="00AD3718"/>
    <w:rsid w:val="00AE7606"/>
    <w:rsid w:val="00AF1C3F"/>
    <w:rsid w:val="00B04027"/>
    <w:rsid w:val="00B06575"/>
    <w:rsid w:val="00B10286"/>
    <w:rsid w:val="00B126EF"/>
    <w:rsid w:val="00B133D6"/>
    <w:rsid w:val="00B22CB0"/>
    <w:rsid w:val="00B31F30"/>
    <w:rsid w:val="00B325D0"/>
    <w:rsid w:val="00B333D9"/>
    <w:rsid w:val="00B372ED"/>
    <w:rsid w:val="00B37317"/>
    <w:rsid w:val="00B40003"/>
    <w:rsid w:val="00B4643F"/>
    <w:rsid w:val="00B561D5"/>
    <w:rsid w:val="00B60EFB"/>
    <w:rsid w:val="00B61477"/>
    <w:rsid w:val="00B65772"/>
    <w:rsid w:val="00B70A5A"/>
    <w:rsid w:val="00B71BE1"/>
    <w:rsid w:val="00B73A08"/>
    <w:rsid w:val="00B776CF"/>
    <w:rsid w:val="00B92890"/>
    <w:rsid w:val="00B94960"/>
    <w:rsid w:val="00B94F48"/>
    <w:rsid w:val="00BA557A"/>
    <w:rsid w:val="00BB7DC4"/>
    <w:rsid w:val="00BC120A"/>
    <w:rsid w:val="00BC70E7"/>
    <w:rsid w:val="00BC7981"/>
    <w:rsid w:val="00BD235B"/>
    <w:rsid w:val="00BD2E6D"/>
    <w:rsid w:val="00BE758A"/>
    <w:rsid w:val="00C03293"/>
    <w:rsid w:val="00C07F60"/>
    <w:rsid w:val="00C10C3D"/>
    <w:rsid w:val="00C15183"/>
    <w:rsid w:val="00C33CDF"/>
    <w:rsid w:val="00C37494"/>
    <w:rsid w:val="00C37BAD"/>
    <w:rsid w:val="00C52475"/>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4E56"/>
    <w:rsid w:val="00CB7487"/>
    <w:rsid w:val="00CC0977"/>
    <w:rsid w:val="00CC13E2"/>
    <w:rsid w:val="00CC4AD5"/>
    <w:rsid w:val="00CC56B4"/>
    <w:rsid w:val="00CD5268"/>
    <w:rsid w:val="00CD7FBD"/>
    <w:rsid w:val="00CE3259"/>
    <w:rsid w:val="00CF4E2C"/>
    <w:rsid w:val="00CF768E"/>
    <w:rsid w:val="00D0246A"/>
    <w:rsid w:val="00D049BB"/>
    <w:rsid w:val="00D06EF5"/>
    <w:rsid w:val="00D20D18"/>
    <w:rsid w:val="00D248D3"/>
    <w:rsid w:val="00D258CD"/>
    <w:rsid w:val="00D373AE"/>
    <w:rsid w:val="00D43713"/>
    <w:rsid w:val="00D53F81"/>
    <w:rsid w:val="00D61496"/>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152CE"/>
    <w:rsid w:val="00E265A2"/>
    <w:rsid w:val="00E34F0B"/>
    <w:rsid w:val="00E43AE6"/>
    <w:rsid w:val="00E46A13"/>
    <w:rsid w:val="00E46C3A"/>
    <w:rsid w:val="00E5134F"/>
    <w:rsid w:val="00E514E7"/>
    <w:rsid w:val="00E602EB"/>
    <w:rsid w:val="00E7044E"/>
    <w:rsid w:val="00E75B54"/>
    <w:rsid w:val="00E81807"/>
    <w:rsid w:val="00E84FD1"/>
    <w:rsid w:val="00E97FD3"/>
    <w:rsid w:val="00EA3E79"/>
    <w:rsid w:val="00EA75B9"/>
    <w:rsid w:val="00EB5739"/>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70434"/>
    <w:rsid w:val="00F70D60"/>
    <w:rsid w:val="00F71BE4"/>
    <w:rsid w:val="00F72B6B"/>
    <w:rsid w:val="00F74AD3"/>
    <w:rsid w:val="00F829F1"/>
    <w:rsid w:val="00F85B03"/>
    <w:rsid w:val="00F97580"/>
    <w:rsid w:val="00FB24D4"/>
    <w:rsid w:val="00FB7396"/>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93156">
      <w:bodyDiv w:val="1"/>
      <w:marLeft w:val="0"/>
      <w:marRight w:val="0"/>
      <w:marTop w:val="0"/>
      <w:marBottom w:val="0"/>
      <w:divBdr>
        <w:top w:val="none" w:sz="0" w:space="0" w:color="auto"/>
        <w:left w:val="none" w:sz="0" w:space="0" w:color="auto"/>
        <w:bottom w:val="none" w:sz="0" w:space="0" w:color="auto"/>
        <w:right w:val="none" w:sz="0" w:space="0" w:color="auto"/>
      </w:divBdr>
    </w:div>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7202479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41</TotalTime>
  <Pages>2</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14</cp:revision>
  <cp:lastPrinted>2020-04-17T07:58:00Z</cp:lastPrinted>
  <dcterms:created xsi:type="dcterms:W3CDTF">2024-12-05T16:18:00Z</dcterms:created>
  <dcterms:modified xsi:type="dcterms:W3CDTF">2025-04-10T15:23:00Z</dcterms:modified>
</cp:coreProperties>
</file>